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DC9" w:rsidRDefault="00C361C2" w:rsidP="00405DC9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-382905</wp:posOffset>
            </wp:positionH>
            <wp:positionV relativeFrom="paragraph">
              <wp:posOffset>-54610</wp:posOffset>
            </wp:positionV>
            <wp:extent cx="1457960" cy="1336040"/>
            <wp:effectExtent l="19050" t="0" r="8890" b="0"/>
            <wp:wrapSquare wrapText="bothSides"/>
            <wp:docPr id="1" name="id_5788552" descr="http://my.hrw.com/la/eolit05/nsmedia/images/eolit05_06/eolit05_g06_p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_5788552" descr="http://my.hrw.com/la/eolit05/nsmedia/images/eolit05_06/eolit05_g06_p5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3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5DC9">
        <w:rPr>
          <w:rFonts w:ascii="Times New Roman" w:hAnsi="Times New Roman" w:cs="Times New Roman"/>
          <w:b/>
          <w:sz w:val="24"/>
          <w:szCs w:val="24"/>
        </w:rPr>
        <w:t>NAME HC __________________________________________</w:t>
      </w:r>
    </w:p>
    <w:p w:rsidR="00405DC9" w:rsidRDefault="00405DC9" w:rsidP="00405DC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 _______________________  Block ____________</w:t>
      </w:r>
    </w:p>
    <w:p w:rsidR="00405DC9" w:rsidRDefault="00405DC9" w:rsidP="00405D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2A1" w:rsidRDefault="00405DC9" w:rsidP="00C361C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TEST:  </w:t>
      </w:r>
      <w:r w:rsidRPr="00405DC9">
        <w:rPr>
          <w:rFonts w:ascii="Times New Roman" w:hAnsi="Times New Roman" w:cs="Times New Roman"/>
          <w:b/>
          <w:i/>
          <w:sz w:val="24"/>
          <w:szCs w:val="24"/>
        </w:rPr>
        <w:t>What Do Fish Have to Do with Anything?</w:t>
      </w:r>
    </w:p>
    <w:p w:rsidR="00405DC9" w:rsidRDefault="003269CB" w:rsidP="00CE40D4">
      <w:pPr>
        <w:ind w:right="-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 need to use your</w:t>
      </w:r>
      <w:r w:rsidR="00405DC9">
        <w:rPr>
          <w:rFonts w:ascii="Times New Roman" w:hAnsi="Times New Roman" w:cs="Times New Roman"/>
          <w:sz w:val="24"/>
          <w:szCs w:val="24"/>
        </w:rPr>
        <w:t xml:space="preserve"> dictionary </w:t>
      </w:r>
      <w:r>
        <w:rPr>
          <w:rFonts w:ascii="Times New Roman" w:hAnsi="Times New Roman" w:cs="Times New Roman"/>
          <w:sz w:val="24"/>
          <w:szCs w:val="24"/>
        </w:rPr>
        <w:t xml:space="preserve">skills </w:t>
      </w:r>
      <w:r w:rsidR="00405DC9">
        <w:rPr>
          <w:rFonts w:ascii="Times New Roman" w:hAnsi="Times New Roman" w:cs="Times New Roman"/>
          <w:sz w:val="24"/>
          <w:szCs w:val="24"/>
        </w:rPr>
        <w:t xml:space="preserve">to complete the vocabulary section of this test.  </w:t>
      </w:r>
      <w:r w:rsidR="00EA5C60">
        <w:rPr>
          <w:rFonts w:ascii="Times New Roman" w:hAnsi="Times New Roman" w:cs="Times New Roman"/>
          <w:sz w:val="24"/>
          <w:szCs w:val="24"/>
        </w:rPr>
        <w:t>Select the correct meaning and form for each of the following voc</w:t>
      </w:r>
      <w:r w:rsidR="00FB654A">
        <w:rPr>
          <w:rFonts w:ascii="Times New Roman" w:hAnsi="Times New Roman" w:cs="Times New Roman"/>
          <w:sz w:val="24"/>
          <w:szCs w:val="24"/>
        </w:rPr>
        <w:t xml:space="preserve">abulary words.  Write the </w:t>
      </w:r>
      <w:r w:rsidR="00CE40D4">
        <w:rPr>
          <w:rFonts w:ascii="Times New Roman" w:hAnsi="Times New Roman" w:cs="Times New Roman"/>
          <w:sz w:val="24"/>
          <w:szCs w:val="24"/>
        </w:rPr>
        <w:t xml:space="preserve">number of the correct vocabulary word and the </w:t>
      </w:r>
      <w:r w:rsidR="00FB654A">
        <w:rPr>
          <w:rFonts w:ascii="Times New Roman" w:hAnsi="Times New Roman" w:cs="Times New Roman"/>
          <w:sz w:val="24"/>
          <w:szCs w:val="24"/>
        </w:rPr>
        <w:t>letter</w:t>
      </w:r>
      <w:r w:rsidR="00EA5C60">
        <w:rPr>
          <w:rFonts w:ascii="Times New Roman" w:hAnsi="Times New Roman" w:cs="Times New Roman"/>
          <w:sz w:val="24"/>
          <w:szCs w:val="24"/>
        </w:rPr>
        <w:t xml:space="preserve"> of the correct meaning in the blank.</w:t>
      </w:r>
      <w:r w:rsidR="00FB654A">
        <w:rPr>
          <w:rFonts w:ascii="Times New Roman" w:hAnsi="Times New Roman" w:cs="Times New Roman"/>
          <w:sz w:val="24"/>
          <w:szCs w:val="24"/>
        </w:rPr>
        <w:t xml:space="preserve"> </w:t>
      </w:r>
      <w:r w:rsidR="00CE40D4" w:rsidRPr="00411E42">
        <w:rPr>
          <w:rFonts w:ascii="Times New Roman" w:hAnsi="Times New Roman" w:cs="Times New Roman"/>
          <w:b/>
          <w:sz w:val="24"/>
          <w:szCs w:val="24"/>
        </w:rPr>
        <w:t>For example:  1/B</w:t>
      </w:r>
      <w:r w:rsidR="00CE40D4">
        <w:rPr>
          <w:rFonts w:ascii="Times New Roman" w:hAnsi="Times New Roman" w:cs="Times New Roman"/>
          <w:sz w:val="24"/>
          <w:szCs w:val="24"/>
        </w:rPr>
        <w:t xml:space="preserve">  </w:t>
      </w:r>
      <w:r w:rsidR="00FB654A">
        <w:rPr>
          <w:rFonts w:ascii="Times New Roman" w:hAnsi="Times New Roman" w:cs="Times New Roman"/>
          <w:sz w:val="24"/>
          <w:szCs w:val="24"/>
        </w:rPr>
        <w:t>SOL 6.4</w:t>
      </w:r>
    </w:p>
    <w:p w:rsidR="00405DC9" w:rsidRPr="002E05DD" w:rsidRDefault="00FB654A" w:rsidP="00FB654A">
      <w:pPr>
        <w:ind w:right="-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1.)  A. </w:t>
      </w:r>
      <w:r w:rsidR="004C1F67" w:rsidRPr="002E05DD">
        <w:rPr>
          <w:rFonts w:ascii="Times New Roman" w:hAnsi="Times New Roman" w:cs="Times New Roman"/>
          <w:b/>
          <w:sz w:val="24"/>
          <w:szCs w:val="24"/>
        </w:rPr>
        <w:t>intently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5DD">
        <w:rPr>
          <w:rFonts w:ascii="Times New Roman" w:hAnsi="Times New Roman" w:cs="Times New Roman"/>
          <w:sz w:val="24"/>
          <w:szCs w:val="24"/>
        </w:rPr>
        <w:t xml:space="preserve">adv: with close attention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E0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654A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05DD" w:rsidRPr="002E05DD">
        <w:rPr>
          <w:rFonts w:ascii="Times New Roman" w:hAnsi="Times New Roman" w:cs="Times New Roman"/>
          <w:b/>
          <w:sz w:val="24"/>
          <w:szCs w:val="24"/>
        </w:rPr>
        <w:t>intent</w:t>
      </w:r>
      <w:r w:rsidR="002E05DD">
        <w:rPr>
          <w:rFonts w:ascii="Times New Roman" w:hAnsi="Times New Roman" w:cs="Times New Roman"/>
          <w:sz w:val="24"/>
          <w:szCs w:val="24"/>
        </w:rPr>
        <w:t xml:space="preserve"> n: </w:t>
      </w:r>
      <w:r w:rsidR="002E05DD" w:rsidRPr="002E05DD">
        <w:rPr>
          <w:rFonts w:ascii="Times New Roman" w:hAnsi="Times New Roman" w:cs="Times New Roman"/>
          <w:color w:val="000000" w:themeColor="text1"/>
          <w:sz w:val="24"/>
          <w:szCs w:val="24"/>
        </w:rPr>
        <w:t>will or purpose with which one does an act</w:t>
      </w:r>
    </w:p>
    <w:p w:rsidR="004C1F67" w:rsidRPr="00151C4B" w:rsidRDefault="00FB654A" w:rsidP="00FB654A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2.)  A. </w:t>
      </w:r>
      <w:r w:rsidR="004C1F67" w:rsidRPr="00151C4B">
        <w:rPr>
          <w:rFonts w:ascii="Times New Roman" w:hAnsi="Times New Roman" w:cs="Times New Roman"/>
          <w:b/>
          <w:sz w:val="24"/>
          <w:szCs w:val="24"/>
        </w:rPr>
        <w:t>contemplated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1C4B">
        <w:rPr>
          <w:rFonts w:ascii="Times New Roman" w:hAnsi="Times New Roman" w:cs="Times New Roman"/>
          <w:sz w:val="24"/>
          <w:szCs w:val="24"/>
        </w:rPr>
        <w:t xml:space="preserve">v: studied carefully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B654A">
        <w:rPr>
          <w:rFonts w:ascii="Times New Roman" w:hAnsi="Times New Roman" w:cs="Times New Roman"/>
          <w:b/>
          <w:sz w:val="24"/>
          <w:szCs w:val="24"/>
        </w:rPr>
        <w:t>B.</w:t>
      </w:r>
      <w:r w:rsidR="00151C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contemplate</w:t>
      </w:r>
      <w:r w:rsidR="00151C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92D">
        <w:rPr>
          <w:rFonts w:ascii="Times New Roman" w:hAnsi="Times New Roman" w:cs="Times New Roman"/>
          <w:sz w:val="24"/>
          <w:szCs w:val="24"/>
        </w:rPr>
        <w:t xml:space="preserve">v: </w:t>
      </w:r>
      <w:r w:rsidR="00EF392D" w:rsidRPr="00EF392D">
        <w:rPr>
          <w:rFonts w:ascii="Times New Roman" w:hAnsi="Times New Roman" w:cs="Times New Roman"/>
          <w:color w:val="000000" w:themeColor="text1"/>
          <w:sz w:val="24"/>
          <w:szCs w:val="24"/>
        </w:rPr>
        <w:t>to have in view as a future event</w:t>
      </w:r>
    </w:p>
    <w:p w:rsidR="004C1F67" w:rsidRPr="003269CB" w:rsidRDefault="00FB654A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3.)  A. vague</w:t>
      </w:r>
      <w:r w:rsidR="003269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9CB">
        <w:rPr>
          <w:rFonts w:ascii="Times New Roman" w:hAnsi="Times New Roman" w:cs="Times New Roman"/>
          <w:sz w:val="24"/>
          <w:szCs w:val="24"/>
        </w:rPr>
        <w:t xml:space="preserve">adj: </w:t>
      </w:r>
      <w:r w:rsidR="003269CB" w:rsidRPr="003269CB">
        <w:rPr>
          <w:rFonts w:ascii="Times New Roman" w:hAnsi="Times New Roman" w:cs="Times New Roman"/>
          <w:color w:val="000000" w:themeColor="text1"/>
          <w:sz w:val="24"/>
          <w:szCs w:val="24"/>
        </w:rPr>
        <w:t>determined, confirmed, or known; uncertain</w:t>
      </w:r>
      <w:r w:rsidR="00326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65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269CB" w:rsidRPr="003269CB">
        <w:rPr>
          <w:rFonts w:ascii="Times New Roman" w:hAnsi="Times New Roman" w:cs="Times New Roman"/>
          <w:b/>
          <w:sz w:val="24"/>
          <w:szCs w:val="24"/>
        </w:rPr>
        <w:t>vaguely</w:t>
      </w:r>
      <w:r w:rsidR="003269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9CB">
        <w:rPr>
          <w:rFonts w:ascii="Times New Roman" w:hAnsi="Times New Roman" w:cs="Times New Roman"/>
          <w:color w:val="000000" w:themeColor="text1"/>
          <w:sz w:val="24"/>
          <w:szCs w:val="24"/>
        </w:rPr>
        <w:t>adv:  not clearly or definitely; in a general way</w:t>
      </w:r>
    </w:p>
    <w:p w:rsidR="004C1F67" w:rsidRPr="00151C4B" w:rsidRDefault="00FB654A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4.)  A. urgent </w:t>
      </w:r>
      <w:r w:rsidR="00151C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C4B" w:rsidRPr="00151C4B">
        <w:rPr>
          <w:rFonts w:ascii="Times New Roman" w:hAnsi="Times New Roman" w:cs="Times New Roman"/>
          <w:sz w:val="24"/>
          <w:szCs w:val="24"/>
        </w:rPr>
        <w:t>adj:</w:t>
      </w:r>
      <w:r w:rsidR="00151C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C4B" w:rsidRPr="00151C4B">
        <w:rPr>
          <w:rFonts w:ascii="Times New Roman" w:hAnsi="Times New Roman" w:cs="Times New Roman"/>
          <w:color w:val="000000" w:themeColor="text1"/>
          <w:sz w:val="24"/>
          <w:szCs w:val="24"/>
        </w:rPr>
        <w:t>requiring or compelling speedy action</w:t>
      </w:r>
      <w:r w:rsidR="00151C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B65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urgency </w:t>
      </w:r>
      <w:r w:rsidR="00151C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51C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n:  </w:t>
      </w:r>
      <w:r w:rsidR="00EA5C60">
        <w:rPr>
          <w:rFonts w:ascii="Times New Roman" w:hAnsi="Times New Roman" w:cs="Times New Roman"/>
          <w:color w:val="000000" w:themeColor="text1"/>
          <w:sz w:val="24"/>
          <w:szCs w:val="24"/>
        </w:rPr>
        <w:t>pressure; insistence</w:t>
      </w:r>
    </w:p>
    <w:p w:rsidR="003269CB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82550</wp:posOffset>
                </wp:positionV>
                <wp:extent cx="431800" cy="462280"/>
                <wp:effectExtent l="12700" t="5080" r="12700" b="889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6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EBF6CE" id="AutoShape 7" o:spid="_x0000_s1026" style="position:absolute;margin-left:247.75pt;margin-top:6.5pt;width:34pt;height:3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"/>
            </w:pict>
          </mc:Fallback>
        </mc:AlternateContent>
      </w:r>
    </w:p>
    <w:p w:rsidR="004C1F67" w:rsidRDefault="004C1F67" w:rsidP="00405DC9">
      <w:pPr>
        <w:rPr>
          <w:rFonts w:ascii="Times New Roman" w:hAnsi="Times New Roman" w:cs="Times New Roman"/>
          <w:sz w:val="24"/>
          <w:szCs w:val="24"/>
        </w:rPr>
      </w:pPr>
      <w:r w:rsidRPr="004C1F67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Before </w:t>
      </w:r>
      <w:r w:rsidR="00EA5C60">
        <w:rPr>
          <w:rFonts w:ascii="Times New Roman" w:hAnsi="Times New Roman" w:cs="Times New Roman"/>
          <w:sz w:val="24"/>
          <w:szCs w:val="24"/>
        </w:rPr>
        <w:t>Mrs. Markham</w:t>
      </w:r>
      <w:r>
        <w:rPr>
          <w:rFonts w:ascii="Times New Roman" w:hAnsi="Times New Roman" w:cs="Times New Roman"/>
          <w:sz w:val="24"/>
          <w:szCs w:val="24"/>
        </w:rPr>
        <w:t xml:space="preserve"> cut the poundcake, she </w:t>
      </w:r>
      <w:r w:rsidR="003269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9CB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the serving on the box.</w:t>
      </w:r>
    </w:p>
    <w:p w:rsidR="004C1F67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ragraph">
                  <wp:posOffset>99695</wp:posOffset>
                </wp:positionV>
                <wp:extent cx="431800" cy="462280"/>
                <wp:effectExtent l="12065" t="12700" r="13335" b="1079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6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7A28C1" id="AutoShape 10" o:spid="_x0000_s1026" style="position:absolute;margin-left:95.45pt;margin-top:7.85pt;width:34pt;height:3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"/>
            </w:pict>
          </mc:Fallback>
        </mc:AlternateContent>
      </w:r>
    </w:p>
    <w:p w:rsidR="004C1F67" w:rsidRDefault="004C1F67" w:rsidP="00405DC9">
      <w:pPr>
        <w:rPr>
          <w:rFonts w:ascii="Times New Roman" w:hAnsi="Times New Roman" w:cs="Times New Roman"/>
          <w:sz w:val="24"/>
          <w:szCs w:val="24"/>
        </w:rPr>
      </w:pPr>
      <w:r w:rsidRPr="004C1F6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Willie looked </w:t>
      </w:r>
      <w:r w:rsidR="003269CB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out of his fifth floor bedroom window in order to spot the man on the street.</w:t>
      </w:r>
    </w:p>
    <w:p w:rsidR="004C1F67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1903730</wp:posOffset>
                </wp:positionH>
                <wp:positionV relativeFrom="paragraph">
                  <wp:posOffset>52705</wp:posOffset>
                </wp:positionV>
                <wp:extent cx="431800" cy="462280"/>
                <wp:effectExtent l="8255" t="5080" r="7620" b="889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6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E3DAD3" id="AutoShape 9" o:spid="_x0000_s1026" style="position:absolute;margin-left:149.9pt;margin-top:4.15pt;width:34pt;height:36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"/>
            </w:pict>
          </mc:Fallback>
        </mc:AlternateContent>
      </w:r>
    </w:p>
    <w:p w:rsidR="004C1F67" w:rsidRDefault="004C1F67" w:rsidP="00405DC9">
      <w:pPr>
        <w:rPr>
          <w:rFonts w:ascii="Times New Roman" w:hAnsi="Times New Roman" w:cs="Times New Roman"/>
          <w:sz w:val="24"/>
          <w:szCs w:val="24"/>
        </w:rPr>
      </w:pPr>
      <w:r w:rsidRPr="004C1F67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 Mrs. Markham was only </w:t>
      </w:r>
      <w:r w:rsidR="003269CB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awake when Willie asked if he could go outside.</w:t>
      </w:r>
    </w:p>
    <w:p w:rsidR="004C1F67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109220</wp:posOffset>
                </wp:positionV>
                <wp:extent cx="431800" cy="462280"/>
                <wp:effectExtent l="5715" t="13970" r="10160" b="952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46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257B58" id="AutoShape 8" o:spid="_x0000_s1026" style="position:absolute;margin-left:129.45pt;margin-top:8.6pt;width:34pt;height:3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"/>
            </w:pict>
          </mc:Fallback>
        </mc:AlternateContent>
      </w:r>
    </w:p>
    <w:p w:rsidR="004C1F67" w:rsidRDefault="004C1F67" w:rsidP="00405DC9">
      <w:pPr>
        <w:rPr>
          <w:rFonts w:ascii="Times New Roman" w:hAnsi="Times New Roman" w:cs="Times New Roman"/>
          <w:sz w:val="24"/>
          <w:szCs w:val="24"/>
        </w:rPr>
      </w:pPr>
      <w:r w:rsidRPr="004C1F67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Willie felt a sense of </w:t>
      </w:r>
      <w:r w:rsidR="003269CB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9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to learn about unhappiness and illness from the homeless man.</w:t>
      </w:r>
    </w:p>
    <w:p w:rsidR="004C1F67" w:rsidRDefault="004C1F67" w:rsidP="00405DC9">
      <w:pPr>
        <w:rPr>
          <w:rFonts w:ascii="Times New Roman" w:hAnsi="Times New Roman" w:cs="Times New Roman"/>
          <w:sz w:val="24"/>
          <w:szCs w:val="24"/>
        </w:rPr>
      </w:pPr>
    </w:p>
    <w:p w:rsidR="004C1F67" w:rsidRPr="00FB654A" w:rsidRDefault="004C1F67" w:rsidP="00405DC9">
      <w:pPr>
        <w:rPr>
          <w:rFonts w:ascii="Times New Roman" w:hAnsi="Times New Roman" w:cs="Times New Roman"/>
          <w:sz w:val="24"/>
          <w:szCs w:val="24"/>
        </w:rPr>
      </w:pPr>
      <w:r w:rsidRPr="004C1F67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 Look back at </w:t>
      </w:r>
      <w:r w:rsidR="00FB654A">
        <w:rPr>
          <w:rFonts w:ascii="Times New Roman" w:hAnsi="Times New Roman" w:cs="Times New Roman"/>
          <w:sz w:val="24"/>
          <w:szCs w:val="24"/>
        </w:rPr>
        <w:t>sentence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392D">
        <w:rPr>
          <w:rFonts w:ascii="Times New Roman" w:hAnsi="Times New Roman" w:cs="Times New Roman"/>
          <w:b/>
          <w:sz w:val="24"/>
          <w:szCs w:val="24"/>
        </w:rPr>
        <w:t>number 4</w:t>
      </w:r>
      <w:r w:rsidR="00EF392D">
        <w:rPr>
          <w:rFonts w:ascii="Times New Roman" w:hAnsi="Times New Roman" w:cs="Times New Roman"/>
          <w:sz w:val="24"/>
          <w:szCs w:val="24"/>
        </w:rPr>
        <w:t xml:space="preserve"> (above).  H</w:t>
      </w:r>
      <w:r>
        <w:rPr>
          <w:rFonts w:ascii="Times New Roman" w:hAnsi="Times New Roman" w:cs="Times New Roman"/>
          <w:sz w:val="24"/>
          <w:szCs w:val="24"/>
        </w:rPr>
        <w:t xml:space="preserve">ow many words </w:t>
      </w:r>
      <w:r w:rsidR="00EF392D">
        <w:rPr>
          <w:rFonts w:ascii="Times New Roman" w:hAnsi="Times New Roman" w:cs="Times New Roman"/>
          <w:sz w:val="24"/>
          <w:szCs w:val="24"/>
        </w:rPr>
        <w:t>have a prefix, suffix, or both?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654A">
        <w:rPr>
          <w:rFonts w:ascii="Times New Roman" w:hAnsi="Times New Roman" w:cs="Times New Roman"/>
          <w:b/>
          <w:sz w:val="24"/>
          <w:szCs w:val="24"/>
          <w:u w:val="single"/>
        </w:rPr>
        <w:t>Write them</w:t>
      </w:r>
      <w:r w:rsidRPr="00EF392D">
        <w:rPr>
          <w:rFonts w:ascii="Times New Roman" w:hAnsi="Times New Roman" w:cs="Times New Roman"/>
          <w:b/>
          <w:sz w:val="24"/>
          <w:szCs w:val="24"/>
        </w:rPr>
        <w:t xml:space="preserve"> on the lines below.  </w:t>
      </w:r>
      <w:r w:rsidRPr="00FB654A">
        <w:rPr>
          <w:rFonts w:ascii="Times New Roman" w:hAnsi="Times New Roman" w:cs="Times New Roman"/>
          <w:b/>
          <w:sz w:val="24"/>
          <w:szCs w:val="24"/>
          <w:u w:val="single"/>
        </w:rPr>
        <w:t>Circle the prefix and suffix</w:t>
      </w:r>
      <w:r w:rsidRPr="00EF392D">
        <w:rPr>
          <w:rFonts w:ascii="Times New Roman" w:hAnsi="Times New Roman" w:cs="Times New Roman"/>
          <w:b/>
          <w:sz w:val="24"/>
          <w:szCs w:val="24"/>
        </w:rPr>
        <w:t xml:space="preserve"> on each base word.</w:t>
      </w:r>
      <w:r w:rsidR="00FB65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54A">
        <w:rPr>
          <w:rFonts w:ascii="Times New Roman" w:hAnsi="Times New Roman" w:cs="Times New Roman"/>
          <w:sz w:val="24"/>
          <w:szCs w:val="24"/>
        </w:rPr>
        <w:t>SOL 6.4</w:t>
      </w:r>
    </w:p>
    <w:p w:rsidR="004C1F67" w:rsidRDefault="004C1F67" w:rsidP="00405DC9">
      <w:pPr>
        <w:rPr>
          <w:rFonts w:ascii="Times New Roman" w:hAnsi="Times New Roman" w:cs="Times New Roman"/>
          <w:sz w:val="24"/>
          <w:szCs w:val="24"/>
        </w:rPr>
      </w:pPr>
    </w:p>
    <w:p w:rsidR="004C1F67" w:rsidRDefault="004C1F67" w:rsidP="00FB65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___________________________ _______________________</w:t>
      </w:r>
    </w:p>
    <w:p w:rsidR="004C1F67" w:rsidRDefault="004C1F67" w:rsidP="00FB65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54A" w:rsidRDefault="00FB654A" w:rsidP="00FB65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F67" w:rsidRDefault="004C1F67" w:rsidP="00FB65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 </w:t>
      </w:r>
      <w:r>
        <w:rPr>
          <w:rFonts w:ascii="Times New Roman" w:hAnsi="Times New Roman" w:cs="Times New Roman"/>
          <w:sz w:val="24"/>
          <w:szCs w:val="24"/>
        </w:rPr>
        <w:t>What do you learn about the homeless man in the simile “His eyes, like high beams on a car, flashed up at Willie, then stopped”?</w:t>
      </w:r>
      <w:r w:rsidR="00FB654A">
        <w:rPr>
          <w:rFonts w:ascii="Times New Roman" w:hAnsi="Times New Roman" w:cs="Times New Roman"/>
          <w:sz w:val="24"/>
          <w:szCs w:val="24"/>
        </w:rPr>
        <w:t xml:space="preserve">  SOL 6.5</w:t>
      </w:r>
    </w:p>
    <w:p w:rsidR="00FB654A" w:rsidRDefault="00FB654A" w:rsidP="00FB65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F67" w:rsidRDefault="004C1F67" w:rsidP="00405DC9">
      <w:pPr>
        <w:rPr>
          <w:rFonts w:ascii="Times New Roman" w:hAnsi="Times New Roman" w:cs="Times New Roman"/>
          <w:sz w:val="24"/>
          <w:szCs w:val="24"/>
        </w:rPr>
      </w:pPr>
      <w:r w:rsidRPr="00C361C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  He is tired and can’t hold his eyes open.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61C2"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 He is comfortable</w:t>
      </w:r>
      <w:r w:rsidR="00DF04E8">
        <w:rPr>
          <w:rFonts w:ascii="Times New Roman" w:hAnsi="Times New Roman" w:cs="Times New Roman"/>
          <w:sz w:val="24"/>
          <w:szCs w:val="24"/>
        </w:rPr>
        <w:t xml:space="preserve"> around people.</w:t>
      </w:r>
    </w:p>
    <w:p w:rsidR="004C1F67" w:rsidRDefault="004C1F67" w:rsidP="00405DC9">
      <w:pPr>
        <w:rPr>
          <w:rFonts w:ascii="Times New Roman" w:hAnsi="Times New Roman" w:cs="Times New Roman"/>
          <w:sz w:val="24"/>
          <w:szCs w:val="24"/>
        </w:rPr>
      </w:pPr>
      <w:r w:rsidRPr="00C361C2">
        <w:rPr>
          <w:rFonts w:ascii="Times New Roman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 He is sensitive to light.</w:t>
      </w:r>
      <w:r w:rsidR="00DF04E8">
        <w:rPr>
          <w:rFonts w:ascii="Times New Roman" w:hAnsi="Times New Roman" w:cs="Times New Roman"/>
          <w:sz w:val="24"/>
          <w:szCs w:val="24"/>
        </w:rPr>
        <w:tab/>
      </w:r>
      <w:r w:rsidR="00DF04E8">
        <w:rPr>
          <w:rFonts w:ascii="Times New Roman" w:hAnsi="Times New Roman" w:cs="Times New Roman"/>
          <w:sz w:val="24"/>
          <w:szCs w:val="24"/>
        </w:rPr>
        <w:tab/>
      </w:r>
      <w:r w:rsidR="00DF04E8">
        <w:rPr>
          <w:rFonts w:ascii="Times New Roman" w:hAnsi="Times New Roman" w:cs="Times New Roman"/>
          <w:sz w:val="24"/>
          <w:szCs w:val="24"/>
        </w:rPr>
        <w:tab/>
      </w:r>
      <w:r w:rsidR="00DF04E8">
        <w:rPr>
          <w:rFonts w:ascii="Times New Roman" w:hAnsi="Times New Roman" w:cs="Times New Roman"/>
          <w:sz w:val="24"/>
          <w:szCs w:val="24"/>
        </w:rPr>
        <w:tab/>
      </w:r>
      <w:r w:rsidR="00DF04E8" w:rsidRPr="00C361C2">
        <w:rPr>
          <w:rFonts w:ascii="Times New Roman" w:hAnsi="Times New Roman" w:cs="Times New Roman"/>
          <w:b/>
          <w:sz w:val="24"/>
          <w:szCs w:val="24"/>
        </w:rPr>
        <w:t>d.</w:t>
      </w:r>
      <w:r w:rsidR="00DF04E8">
        <w:rPr>
          <w:rFonts w:ascii="Times New Roman" w:hAnsi="Times New Roman" w:cs="Times New Roman"/>
          <w:sz w:val="24"/>
          <w:szCs w:val="24"/>
        </w:rPr>
        <w:t xml:space="preserve">  He is intense and nervous.</w:t>
      </w: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  <w:r w:rsidRPr="00DF04E8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 What does Mrs. Markham mean when she says, “Maybe you can’t buy happiness, but you can rent a lot of it”?</w:t>
      </w:r>
      <w:r w:rsidR="00FB654A">
        <w:rPr>
          <w:rFonts w:ascii="Times New Roman" w:hAnsi="Times New Roman" w:cs="Times New Roman"/>
          <w:sz w:val="24"/>
          <w:szCs w:val="24"/>
        </w:rPr>
        <w:t xml:space="preserve">  SOL 6.6</w:t>
      </w: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473075</wp:posOffset>
                </wp:positionV>
                <wp:extent cx="5958205" cy="1346835"/>
                <wp:effectExtent l="10795" t="12065" r="12700" b="1270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8205" cy="1346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161CD" id="Rectangle 2" o:spid="_x0000_s1026" style="position:absolute;margin-left:1.6pt;margin-top:37.25pt;width:469.15pt;height:10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" strokecolor="black [3213]" strokeweight="1.5pt"/>
            </w:pict>
          </mc:Fallback>
        </mc:AlternateContent>
      </w:r>
      <w:r w:rsidR="00DF04E8">
        <w:rPr>
          <w:rFonts w:ascii="Times New Roman" w:hAnsi="Times New Roman" w:cs="Times New Roman"/>
          <w:b/>
          <w:sz w:val="24"/>
          <w:szCs w:val="24"/>
        </w:rPr>
        <w:t xml:space="preserve">8.  </w:t>
      </w:r>
      <w:r w:rsidR="00DF04E8" w:rsidRPr="00DF04E8">
        <w:rPr>
          <w:rFonts w:ascii="Times New Roman" w:hAnsi="Times New Roman" w:cs="Times New Roman"/>
          <w:sz w:val="24"/>
          <w:szCs w:val="24"/>
        </w:rPr>
        <w:t xml:space="preserve">Which of the following events is </w:t>
      </w:r>
      <w:r w:rsidR="00DF04E8" w:rsidRPr="00DF04E8">
        <w:rPr>
          <w:rFonts w:ascii="Times New Roman" w:hAnsi="Times New Roman" w:cs="Times New Roman"/>
          <w:i/>
          <w:sz w:val="24"/>
          <w:szCs w:val="24"/>
        </w:rPr>
        <w:t>most</w:t>
      </w:r>
      <w:r w:rsidR="00DF04E8" w:rsidRPr="00DF04E8">
        <w:rPr>
          <w:rFonts w:ascii="Times New Roman" w:hAnsi="Times New Roman" w:cs="Times New Roman"/>
          <w:sz w:val="24"/>
          <w:szCs w:val="24"/>
        </w:rPr>
        <w:t xml:space="preserve"> responsible for the growth we see in Willie?  </w:t>
      </w:r>
      <w:r w:rsidR="00DF04E8" w:rsidRPr="00FB654A">
        <w:rPr>
          <w:rFonts w:ascii="Times New Roman" w:hAnsi="Times New Roman" w:cs="Times New Roman"/>
          <w:b/>
          <w:sz w:val="28"/>
          <w:szCs w:val="28"/>
        </w:rPr>
        <w:t xml:space="preserve">Write </w:t>
      </w:r>
      <w:r w:rsidR="00DF04E8" w:rsidRPr="00FB654A">
        <w:rPr>
          <w:rFonts w:ascii="Times New Roman" w:hAnsi="Times New Roman" w:cs="Times New Roman"/>
          <w:b/>
          <w:sz w:val="24"/>
          <w:szCs w:val="24"/>
        </w:rPr>
        <w:t>you</w:t>
      </w:r>
      <w:r w:rsidR="00EF392D" w:rsidRPr="00FB654A">
        <w:rPr>
          <w:rFonts w:ascii="Times New Roman" w:hAnsi="Times New Roman" w:cs="Times New Roman"/>
          <w:b/>
          <w:sz w:val="24"/>
          <w:szCs w:val="24"/>
        </w:rPr>
        <w:t>r</w:t>
      </w:r>
      <w:r w:rsidR="00FB654A">
        <w:rPr>
          <w:rFonts w:ascii="Times New Roman" w:hAnsi="Times New Roman" w:cs="Times New Roman"/>
          <w:b/>
          <w:sz w:val="24"/>
          <w:szCs w:val="24"/>
        </w:rPr>
        <w:t xml:space="preserve"> response in the</w:t>
      </w:r>
      <w:r w:rsidR="00DF04E8" w:rsidRPr="00FB654A">
        <w:rPr>
          <w:rFonts w:ascii="Times New Roman" w:hAnsi="Times New Roman" w:cs="Times New Roman"/>
          <w:b/>
          <w:sz w:val="24"/>
          <w:szCs w:val="24"/>
        </w:rPr>
        <w:t xml:space="preserve"> box</w:t>
      </w:r>
      <w:r w:rsidR="00DF04E8">
        <w:rPr>
          <w:rFonts w:ascii="Times New Roman" w:hAnsi="Times New Roman" w:cs="Times New Roman"/>
          <w:sz w:val="24"/>
          <w:szCs w:val="24"/>
        </w:rPr>
        <w:t xml:space="preserve">.  </w:t>
      </w:r>
      <w:r w:rsidR="00FB654A">
        <w:rPr>
          <w:rFonts w:ascii="Times New Roman" w:hAnsi="Times New Roman" w:cs="Times New Roman"/>
          <w:sz w:val="24"/>
          <w:szCs w:val="24"/>
        </w:rPr>
        <w:t>SOL 6.5</w:t>
      </w:r>
    </w:p>
    <w:p w:rsidR="00DF04E8" w:rsidRP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begins to do his homework when his mother tells him to.</w:t>
      </w: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learns about human need</w:t>
      </w:r>
      <w:r w:rsidR="00EF392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while speaking with the homeless man.</w:t>
      </w: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learns about a type of fish that lives in caves.</w:t>
      </w: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recognizes that his mother is right about strangers.</w:t>
      </w: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412750</wp:posOffset>
                </wp:positionV>
                <wp:extent cx="301625" cy="332105"/>
                <wp:effectExtent l="5080" t="5080" r="7620" b="5715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332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CBD931" id="Oval 3" o:spid="_x0000_s1026" style="position:absolute;margin-left:7.9pt;margin-top:32.5pt;width:23.75pt;height:2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"/>
            </w:pict>
          </mc:Fallback>
        </mc:AlternateContent>
      </w:r>
      <w:r w:rsidR="00DF04E8">
        <w:rPr>
          <w:rFonts w:ascii="Times New Roman" w:hAnsi="Times New Roman" w:cs="Times New Roman"/>
          <w:b/>
          <w:sz w:val="24"/>
          <w:szCs w:val="24"/>
        </w:rPr>
        <w:t xml:space="preserve">9.  </w:t>
      </w:r>
      <w:r w:rsidR="00DF04E8" w:rsidRPr="00DF04E8">
        <w:rPr>
          <w:rFonts w:ascii="Times New Roman" w:hAnsi="Times New Roman" w:cs="Times New Roman"/>
          <w:sz w:val="24"/>
          <w:szCs w:val="24"/>
        </w:rPr>
        <w:t>Which of the following events is a direct result of an inner change in Willie?</w:t>
      </w:r>
      <w:r w:rsidR="0028271C">
        <w:rPr>
          <w:rFonts w:ascii="Times New Roman" w:hAnsi="Times New Roman" w:cs="Times New Roman"/>
          <w:sz w:val="24"/>
          <w:szCs w:val="24"/>
        </w:rPr>
        <w:t xml:space="preserve">  Place a check by your answer choice.</w:t>
      </w:r>
      <w:r w:rsidR="00FB654A">
        <w:rPr>
          <w:rFonts w:ascii="Times New Roman" w:hAnsi="Times New Roman" w:cs="Times New Roman"/>
          <w:sz w:val="24"/>
          <w:szCs w:val="24"/>
        </w:rPr>
        <w:t xml:space="preserve">  SOL 6.5</w:t>
      </w:r>
    </w:p>
    <w:p w:rsidR="0028271C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214630</wp:posOffset>
                </wp:positionV>
                <wp:extent cx="301625" cy="332105"/>
                <wp:effectExtent l="8255" t="13335" r="13970" b="6985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332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F9B0E7" id="Oval 4" o:spid="_x0000_s1026" style="position:absolute;margin-left:8.15pt;margin-top:16.9pt;width:23.75pt;height:2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"/>
            </w:pict>
          </mc:Fallback>
        </mc:AlternateContent>
      </w:r>
      <w:r w:rsidR="0028271C">
        <w:rPr>
          <w:rFonts w:ascii="Times New Roman" w:hAnsi="Times New Roman" w:cs="Times New Roman"/>
          <w:sz w:val="24"/>
          <w:szCs w:val="24"/>
        </w:rPr>
        <w:tab/>
        <w:t>He stops asking questions that have no answers.</w:t>
      </w:r>
    </w:p>
    <w:p w:rsidR="0028271C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218440</wp:posOffset>
                </wp:positionV>
                <wp:extent cx="301625" cy="332105"/>
                <wp:effectExtent l="8255" t="12065" r="13970" b="8255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332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38588D" id="Oval 5" o:spid="_x0000_s1026" style="position:absolute;margin-left:8.15pt;margin-top:17.2pt;width:23.75pt;height:2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"/>
            </w:pict>
          </mc:Fallback>
        </mc:AlternateContent>
      </w:r>
      <w:r w:rsidR="0028271C">
        <w:rPr>
          <w:rFonts w:ascii="Times New Roman" w:hAnsi="Times New Roman" w:cs="Times New Roman"/>
          <w:sz w:val="24"/>
          <w:szCs w:val="24"/>
        </w:rPr>
        <w:tab/>
        <w:t>He decides to study marine biology and learn about fish.</w:t>
      </w:r>
    </w:p>
    <w:p w:rsidR="0028271C" w:rsidRDefault="007E5308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221615</wp:posOffset>
                </wp:positionV>
                <wp:extent cx="301625" cy="332105"/>
                <wp:effectExtent l="5080" t="10795" r="7620" b="9525"/>
                <wp:wrapNone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332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0ED04E" id="Oval 6" o:spid="_x0000_s1026" style="position:absolute;margin-left:7.9pt;margin-top:17.45pt;width:23.75pt;height:2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"/>
            </w:pict>
          </mc:Fallback>
        </mc:AlternateContent>
      </w:r>
      <w:r w:rsidR="0028271C">
        <w:rPr>
          <w:rFonts w:ascii="Times New Roman" w:hAnsi="Times New Roman" w:cs="Times New Roman"/>
          <w:sz w:val="24"/>
          <w:szCs w:val="24"/>
        </w:rPr>
        <w:tab/>
        <w:t>He calls a shelter out of concern for the homeless man.</w:t>
      </w:r>
    </w:p>
    <w:p w:rsid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He decides to give the rest of the pound cake to the homeless man.</w:t>
      </w:r>
    </w:p>
    <w:p w:rsid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</w:p>
    <w:p w:rsid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 </w:t>
      </w:r>
      <w:r>
        <w:rPr>
          <w:rFonts w:ascii="Times New Roman" w:hAnsi="Times New Roman" w:cs="Times New Roman"/>
          <w:sz w:val="24"/>
          <w:szCs w:val="24"/>
        </w:rPr>
        <w:t xml:space="preserve">Number the following </w:t>
      </w:r>
      <w:r w:rsidRPr="00FB654A">
        <w:rPr>
          <w:rFonts w:ascii="Times New Roman" w:hAnsi="Times New Roman" w:cs="Times New Roman"/>
          <w:b/>
          <w:sz w:val="24"/>
          <w:szCs w:val="24"/>
        </w:rPr>
        <w:t>events in the order that they occurred</w:t>
      </w:r>
      <w:r>
        <w:rPr>
          <w:rFonts w:ascii="Times New Roman" w:hAnsi="Times New Roman" w:cs="Times New Roman"/>
          <w:sz w:val="24"/>
          <w:szCs w:val="24"/>
        </w:rPr>
        <w:t xml:space="preserve"> in the story.  (1-4)</w:t>
      </w:r>
      <w:r w:rsidR="00FB654A">
        <w:rPr>
          <w:rFonts w:ascii="Times New Roman" w:hAnsi="Times New Roman" w:cs="Times New Roman"/>
          <w:sz w:val="24"/>
          <w:szCs w:val="24"/>
        </w:rPr>
        <w:t xml:space="preserve">  SOL 6.6</w:t>
      </w:r>
    </w:p>
    <w:p w:rsid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  Willie gives the homeless man a nickel.</w:t>
      </w:r>
    </w:p>
    <w:p w:rsid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  Willie tells his mother that she is a cave fish.</w:t>
      </w:r>
    </w:p>
    <w:p w:rsid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  Willie discovers that his mother called the police.</w:t>
      </w:r>
    </w:p>
    <w:p w:rsid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  Willie gives the homeless man poundcake.</w:t>
      </w:r>
    </w:p>
    <w:p w:rsid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</w:p>
    <w:p w:rsidR="0028271C" w:rsidRP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</w:p>
    <w:p w:rsidR="0028271C" w:rsidRPr="00FB654A" w:rsidRDefault="0028271C" w:rsidP="005E101B">
      <w:pPr>
        <w:ind w:left="450" w:right="-360" w:hanging="450"/>
        <w:rPr>
          <w:rFonts w:ascii="Times New Roman" w:hAnsi="Times New Roman" w:cs="Times New Roman"/>
          <w:sz w:val="24"/>
          <w:szCs w:val="24"/>
        </w:rPr>
      </w:pPr>
      <w:r w:rsidRPr="00FB654A">
        <w:rPr>
          <w:rFonts w:ascii="Times New Roman" w:hAnsi="Times New Roman" w:cs="Times New Roman"/>
          <w:b/>
          <w:sz w:val="24"/>
          <w:szCs w:val="24"/>
        </w:rPr>
        <w:t>11.</w:t>
      </w:r>
      <w:r w:rsidRPr="0028271C">
        <w:rPr>
          <w:rFonts w:ascii="Times New Roman" w:hAnsi="Times New Roman" w:cs="Times New Roman"/>
          <w:sz w:val="24"/>
          <w:szCs w:val="24"/>
        </w:rPr>
        <w:t xml:space="preserve">  Circle the word that best describes Willie’s actions.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9765F">
        <w:rPr>
          <w:rFonts w:ascii="Times New Roman" w:hAnsi="Times New Roman" w:cs="Times New Roman"/>
          <w:b/>
          <w:sz w:val="24"/>
          <w:szCs w:val="24"/>
        </w:rPr>
        <w:t>disobedient</w:t>
      </w:r>
      <w:r w:rsidR="0099765F">
        <w:rPr>
          <w:rFonts w:ascii="Times New Roman" w:hAnsi="Times New Roman" w:cs="Times New Roman"/>
          <w:b/>
          <w:sz w:val="24"/>
          <w:szCs w:val="24"/>
        </w:rPr>
        <w:t xml:space="preserve">    brilliant    curious    </w:t>
      </w:r>
      <w:r w:rsidRPr="0099765F">
        <w:rPr>
          <w:rFonts w:ascii="Times New Roman" w:hAnsi="Times New Roman" w:cs="Times New Roman"/>
          <w:b/>
          <w:sz w:val="24"/>
          <w:szCs w:val="24"/>
        </w:rPr>
        <w:t>bored</w:t>
      </w:r>
      <w:r w:rsidR="00FB65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01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B654A">
        <w:rPr>
          <w:rFonts w:ascii="Times New Roman" w:hAnsi="Times New Roman" w:cs="Times New Roman"/>
          <w:sz w:val="24"/>
          <w:szCs w:val="24"/>
        </w:rPr>
        <w:t>SOL 6.4</w:t>
      </w:r>
    </w:p>
    <w:p w:rsidR="0099765F" w:rsidRDefault="0099765F" w:rsidP="0099765F">
      <w:pPr>
        <w:ind w:right="-360"/>
        <w:rPr>
          <w:rFonts w:ascii="Times New Roman" w:hAnsi="Times New Roman" w:cs="Times New Roman"/>
          <w:b/>
          <w:sz w:val="24"/>
          <w:szCs w:val="24"/>
        </w:rPr>
      </w:pP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 </w:t>
      </w:r>
      <w:r>
        <w:rPr>
          <w:rFonts w:ascii="Times New Roman" w:hAnsi="Times New Roman" w:cs="Times New Roman"/>
          <w:sz w:val="24"/>
          <w:szCs w:val="24"/>
        </w:rPr>
        <w:t>Explain the symbolism of the following items from the story.</w:t>
      </w:r>
      <w:r w:rsidR="005E101B">
        <w:rPr>
          <w:rFonts w:ascii="Times New Roman" w:hAnsi="Times New Roman" w:cs="Times New Roman"/>
          <w:sz w:val="24"/>
          <w:szCs w:val="24"/>
        </w:rPr>
        <w:t xml:space="preserve">  SOL 6.4</w:t>
      </w:r>
    </w:p>
    <w:p w:rsidR="00EA5C60" w:rsidRDefault="00EA5C60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Fish with no eyes __________________________________________________________________</w:t>
      </w: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Poundcake  _______________________________________________________________________</w:t>
      </w: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 </w:t>
      </w:r>
      <w:r>
        <w:rPr>
          <w:rFonts w:ascii="Times New Roman" w:hAnsi="Times New Roman" w:cs="Times New Roman"/>
          <w:sz w:val="24"/>
          <w:szCs w:val="24"/>
        </w:rPr>
        <w:t>Why does Willie’s mother sleep in the afternoon?</w:t>
      </w:r>
      <w:r w:rsidR="005E101B">
        <w:rPr>
          <w:rFonts w:ascii="Times New Roman" w:hAnsi="Times New Roman" w:cs="Times New Roman"/>
          <w:sz w:val="24"/>
          <w:szCs w:val="24"/>
        </w:rPr>
        <w:t xml:space="preserve">  SOL 6.5</w:t>
      </w: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  <w:r w:rsidRPr="00EA5C60"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 Finish the following sentence by choosing </w:t>
      </w:r>
      <w:r w:rsidRPr="0099765F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synonyms that describe Mrs. Markham.  Circle your answers.</w:t>
      </w:r>
      <w:r w:rsidR="005E101B">
        <w:rPr>
          <w:rFonts w:ascii="Times New Roman" w:hAnsi="Times New Roman" w:cs="Times New Roman"/>
          <w:sz w:val="24"/>
          <w:szCs w:val="24"/>
        </w:rPr>
        <w:t xml:space="preserve">  SOL 6.5</w:t>
      </w: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Willie’s mother is overly ________________________.</w:t>
      </w:r>
    </w:p>
    <w:p w:rsidR="0099765F" w:rsidRDefault="0099765F" w:rsidP="0099765F">
      <w:pPr>
        <w:ind w:right="-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9765F">
        <w:rPr>
          <w:rFonts w:ascii="Times New Roman" w:hAnsi="Times New Roman" w:cs="Times New Roman"/>
          <w:b/>
          <w:sz w:val="24"/>
          <w:szCs w:val="24"/>
        </w:rPr>
        <w:t xml:space="preserve">polite     </w:t>
      </w:r>
      <w:r>
        <w:rPr>
          <w:rFonts w:ascii="Times New Roman" w:hAnsi="Times New Roman" w:cs="Times New Roman"/>
          <w:b/>
          <w:sz w:val="24"/>
          <w:szCs w:val="24"/>
        </w:rPr>
        <w:t>caring</w:t>
      </w:r>
      <w:r w:rsidRPr="0099765F">
        <w:rPr>
          <w:rFonts w:ascii="Times New Roman" w:hAnsi="Times New Roman" w:cs="Times New Roman"/>
          <w:b/>
          <w:sz w:val="24"/>
          <w:szCs w:val="24"/>
        </w:rPr>
        <w:t xml:space="preserve">     respectful     protective      affectionate      defensive</w:t>
      </w:r>
    </w:p>
    <w:p w:rsidR="0099765F" w:rsidRDefault="0099765F" w:rsidP="0099765F">
      <w:pPr>
        <w:ind w:right="-360"/>
        <w:rPr>
          <w:rFonts w:ascii="Times New Roman" w:hAnsi="Times New Roman" w:cs="Times New Roman"/>
          <w:b/>
          <w:sz w:val="24"/>
          <w:szCs w:val="24"/>
        </w:rPr>
      </w:pPr>
    </w:p>
    <w:p w:rsidR="0099765F" w:rsidRDefault="0099765F" w:rsidP="0099765F">
      <w:pPr>
        <w:ind w:righ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  </w:t>
      </w:r>
      <w:r>
        <w:rPr>
          <w:rFonts w:ascii="Times New Roman" w:hAnsi="Times New Roman" w:cs="Times New Roman"/>
          <w:sz w:val="24"/>
          <w:szCs w:val="24"/>
        </w:rPr>
        <w:t>Why does Willie talk to the man?</w:t>
      </w:r>
      <w:r w:rsidR="005E101B">
        <w:rPr>
          <w:rFonts w:ascii="Times New Roman" w:hAnsi="Times New Roman" w:cs="Times New Roman"/>
          <w:sz w:val="24"/>
          <w:szCs w:val="24"/>
        </w:rPr>
        <w:t xml:space="preserve">  SOL 6.5</w:t>
      </w:r>
    </w:p>
    <w:p w:rsidR="00C361C2" w:rsidRDefault="00C361C2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C361C2" w:rsidRDefault="00C361C2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C361C2" w:rsidRDefault="00C361C2" w:rsidP="0099765F">
      <w:pPr>
        <w:ind w:right="-360"/>
        <w:rPr>
          <w:rFonts w:ascii="Times New Roman" w:hAnsi="Times New Roman" w:cs="Times New Roman"/>
          <w:sz w:val="24"/>
          <w:szCs w:val="24"/>
        </w:rPr>
      </w:pPr>
    </w:p>
    <w:p w:rsidR="00C361C2" w:rsidRPr="0099765F" w:rsidRDefault="00C361C2" w:rsidP="00C361C2">
      <w:pPr>
        <w:ind w:left="1440" w:right="-360" w:hanging="1440"/>
        <w:rPr>
          <w:rFonts w:ascii="Times New Roman" w:hAnsi="Times New Roman" w:cs="Times New Roman"/>
          <w:sz w:val="24"/>
          <w:szCs w:val="24"/>
        </w:rPr>
      </w:pPr>
      <w:r w:rsidRPr="00C361C2">
        <w:rPr>
          <w:rFonts w:ascii="Times New Roman" w:hAnsi="Times New Roman" w:cs="Times New Roman"/>
          <w:b/>
          <w:sz w:val="36"/>
          <w:szCs w:val="36"/>
        </w:rPr>
        <w:t>BONUS</w:t>
      </w:r>
      <w:r>
        <w:rPr>
          <w:rFonts w:ascii="Times New Roman" w:hAnsi="Times New Roman" w:cs="Times New Roman"/>
          <w:sz w:val="24"/>
          <w:szCs w:val="24"/>
        </w:rPr>
        <w:t>:  At the end of the story Wi</w:t>
      </w:r>
      <w:r w:rsidR="00EA5C60">
        <w:rPr>
          <w:rFonts w:ascii="Times New Roman" w:hAnsi="Times New Roman" w:cs="Times New Roman"/>
          <w:sz w:val="24"/>
          <w:szCs w:val="24"/>
        </w:rPr>
        <w:t>llie tells his mother to call hi</w:t>
      </w:r>
      <w:r>
        <w:rPr>
          <w:rFonts w:ascii="Times New Roman" w:hAnsi="Times New Roman" w:cs="Times New Roman"/>
          <w:sz w:val="24"/>
          <w:szCs w:val="24"/>
        </w:rPr>
        <w:t>m by another name.  What is     the name?</w:t>
      </w:r>
    </w:p>
    <w:p w:rsidR="0028271C" w:rsidRPr="0028271C" w:rsidRDefault="0028271C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P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p w:rsidR="00DF04E8" w:rsidRPr="004C1F67" w:rsidRDefault="00DF04E8" w:rsidP="00405DC9">
      <w:pPr>
        <w:rPr>
          <w:rFonts w:ascii="Times New Roman" w:hAnsi="Times New Roman" w:cs="Times New Roman"/>
          <w:sz w:val="24"/>
          <w:szCs w:val="24"/>
        </w:rPr>
      </w:pPr>
    </w:p>
    <w:sectPr w:rsidR="00DF04E8" w:rsidRPr="004C1F67" w:rsidSect="004C1F67">
      <w:pgSz w:w="12240" w:h="15840"/>
      <w:pgMar w:top="18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C9"/>
    <w:rsid w:val="000F4E58"/>
    <w:rsid w:val="00151C4B"/>
    <w:rsid w:val="0028271C"/>
    <w:rsid w:val="002E05DD"/>
    <w:rsid w:val="003269CB"/>
    <w:rsid w:val="00405DC9"/>
    <w:rsid w:val="004C1F67"/>
    <w:rsid w:val="005A48A0"/>
    <w:rsid w:val="005E101B"/>
    <w:rsid w:val="007E5308"/>
    <w:rsid w:val="00877BDA"/>
    <w:rsid w:val="0099765F"/>
    <w:rsid w:val="00B002A1"/>
    <w:rsid w:val="00C361C2"/>
    <w:rsid w:val="00CE403C"/>
    <w:rsid w:val="00CE40D4"/>
    <w:rsid w:val="00DF04E8"/>
    <w:rsid w:val="00EA5C60"/>
    <w:rsid w:val="00EF392D"/>
    <w:rsid w:val="00FB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none [3213]"/>
    </o:shapedefaults>
    <o:shapelayout v:ext="edit">
      <o:idmap v:ext="edit" data="1"/>
    </o:shapelayout>
  </w:shapeDefaults>
  <w:decimalSymbol w:val="."/>
  <w:listSeparator w:val=","/>
  <w15:docId w15:val="{C318B932-E801-457D-A0EA-BF01DB78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Susan Metsker</cp:lastModifiedBy>
  <cp:revision>2</cp:revision>
  <cp:lastPrinted>2013-09-30T23:43:00Z</cp:lastPrinted>
  <dcterms:created xsi:type="dcterms:W3CDTF">2015-10-07T22:18:00Z</dcterms:created>
  <dcterms:modified xsi:type="dcterms:W3CDTF">2015-10-07T22:18:00Z</dcterms:modified>
</cp:coreProperties>
</file>